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7E7E60" w:rsidRPr="00AD19C2" w:rsidTr="00634373">
        <w:tc>
          <w:tcPr>
            <w:tcW w:w="5387" w:type="dxa"/>
          </w:tcPr>
          <w:p w:rsidR="007E7E60" w:rsidRPr="00C20803" w:rsidRDefault="007E7E60" w:rsidP="00424445">
            <w:pPr>
              <w:tabs>
                <w:tab w:val="left" w:pos="3780"/>
              </w:tabs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7E7E60" w:rsidRPr="002D5A96" w:rsidRDefault="007E7E60" w:rsidP="00424445">
            <w:pPr>
              <w:tabs>
                <w:tab w:val="left" w:pos="3780"/>
              </w:tabs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7E7E60" w:rsidRDefault="007E7E60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7E7E60" w:rsidRPr="002D5A96" w:rsidRDefault="007E7E60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7E7E60" w:rsidRPr="00C20803" w:rsidRDefault="007E7E60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7E7E60" w:rsidRPr="00C20803" w:rsidRDefault="007E7E60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7E7E60" w:rsidRPr="00C20803" w:rsidRDefault="007E7E60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7E7E60" w:rsidRPr="00AD19C2" w:rsidRDefault="007E7E60" w:rsidP="00424445">
            <w:pPr>
              <w:snapToGrid w:val="0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 xml:space="preserve">«_____» ______________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20803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 xml:space="preserve">20 </w:t>
              </w:r>
              <w:r w:rsidRPr="00C20803">
                <w:rPr>
                  <w:sz w:val="28"/>
                  <w:szCs w:val="28"/>
                </w:rPr>
                <w:t>г</w:t>
              </w:r>
            </w:smartTag>
            <w:r w:rsidRPr="00C2080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7E7E60" w:rsidRPr="00AD19C2" w:rsidRDefault="007E7E60" w:rsidP="00424445">
            <w:pPr>
              <w:tabs>
                <w:tab w:val="left" w:pos="37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E7E60" w:rsidRPr="00AD19C2" w:rsidTr="00634373">
        <w:tc>
          <w:tcPr>
            <w:tcW w:w="5387" w:type="dxa"/>
          </w:tcPr>
          <w:p w:rsidR="007E7E60" w:rsidRPr="00AD19C2" w:rsidRDefault="007E7E60" w:rsidP="00424445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E7E60" w:rsidRPr="00AD19C2" w:rsidRDefault="007E7E60" w:rsidP="004244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7E60" w:rsidRDefault="007E7E60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E7E60" w:rsidRDefault="007E7E60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E7E60" w:rsidRPr="008C23C1" w:rsidRDefault="007E7E60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7E7E60" w:rsidRDefault="007E7E60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проведении блицтурнира, посвященного Дню снятия блокады Ленинграда</w:t>
      </w:r>
    </w:p>
    <w:p w:rsidR="007E7E60" w:rsidRDefault="007E7E60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E7E60" w:rsidRDefault="007E7E60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E7E60" w:rsidRDefault="007E7E60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7E7E60" w:rsidRDefault="007E7E60" w:rsidP="00424445">
      <w:pPr>
        <w:pStyle w:val="Standard"/>
        <w:jc w:val="center"/>
        <w:rPr>
          <w:b/>
          <w:bCs/>
          <w:lang w:val="ru-RU"/>
        </w:rPr>
      </w:pPr>
    </w:p>
    <w:p w:rsidR="007E7E60" w:rsidRPr="00F80E9B" w:rsidRDefault="007E7E60" w:rsidP="00424445">
      <w:pPr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19.12.2017 № 1087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7E7E60" w:rsidRDefault="007E7E60" w:rsidP="00424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7E7E60" w:rsidRPr="00F80E9B" w:rsidRDefault="007E7E60" w:rsidP="00424445">
      <w:pPr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7E7E60" w:rsidRPr="00F80E9B" w:rsidRDefault="007E7E60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7E7E60" w:rsidRDefault="007E7E60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7E7E60" w:rsidRDefault="007E7E60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E7E60" w:rsidRPr="00F80E9B" w:rsidRDefault="007E7E60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7E7E60" w:rsidRPr="00F80E9B" w:rsidRDefault="007E7E60" w:rsidP="00424445">
      <w:pPr>
        <w:pStyle w:val="Standard"/>
        <w:jc w:val="center"/>
        <w:rPr>
          <w:bCs/>
          <w:sz w:val="20"/>
          <w:szCs w:val="20"/>
          <w:lang w:val="ru-RU"/>
        </w:rPr>
      </w:pPr>
    </w:p>
    <w:p w:rsidR="007E7E60" w:rsidRDefault="007E7E60" w:rsidP="00424445">
      <w:pPr>
        <w:pStyle w:val="Standard"/>
        <w:autoSpaceDE w:val="0"/>
        <w:spacing w:line="228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 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7E7E60" w:rsidRDefault="007E7E60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Главный судья – СС1К Росляков О.В.</w:t>
      </w:r>
    </w:p>
    <w:p w:rsidR="007E7E60" w:rsidRDefault="007E7E60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7E7E60" w:rsidRDefault="007E7E60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>. Место и сроки проведения</w:t>
      </w:r>
    </w:p>
    <w:p w:rsidR="007E7E60" w:rsidRDefault="007E7E60" w:rsidP="00424445">
      <w:pPr>
        <w:ind w:firstLine="567"/>
        <w:jc w:val="center"/>
        <w:rPr>
          <w:b/>
          <w:sz w:val="28"/>
          <w:szCs w:val="28"/>
        </w:rPr>
      </w:pP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Блицтурнир проводится </w:t>
      </w:r>
      <w:r w:rsidRPr="0058309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5830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</w:t>
      </w:r>
      <w:r w:rsidRPr="00583090">
        <w:rPr>
          <w:b/>
          <w:bCs/>
          <w:sz w:val="28"/>
          <w:szCs w:val="28"/>
        </w:rPr>
        <w:t>я 2020 года</w:t>
      </w:r>
      <w:r>
        <w:rPr>
          <w:bCs/>
          <w:sz w:val="28"/>
          <w:szCs w:val="28"/>
        </w:rPr>
        <w:t xml:space="preserve"> в шахматном клубе «Медный всадник» по адресу: Санкт-Петербург, Сапёрный пер., д.10 (ст. метро Чернышевская, вход с Сапёрного переулка, второй этаж, код. замок 20).</w:t>
      </w:r>
      <w:r>
        <w:rPr>
          <w:b/>
          <w:bCs/>
          <w:sz w:val="28"/>
          <w:szCs w:val="28"/>
        </w:rPr>
        <w:t xml:space="preserve">                               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</w:t>
      </w:r>
      <w:r>
        <w:rPr>
          <w:bCs/>
          <w:sz w:val="28"/>
          <w:szCs w:val="28"/>
        </w:rPr>
        <w:t>, с обсчётом рейтинга ФИДЕ</w:t>
      </w:r>
      <w:r w:rsidRPr="003E4D6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Соревнования проводятся по швейцарской системе</w:t>
      </w:r>
      <w:r>
        <w:rPr>
          <w:bCs/>
          <w:sz w:val="28"/>
          <w:szCs w:val="28"/>
        </w:rPr>
        <w:t xml:space="preserve"> в 11 туров с контролем времени 3</w:t>
      </w:r>
      <w:r w:rsidRPr="003E4D65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ы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 с добавлением 2 секунд на каждый ход .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участник оплачивает турнирный взнос в размере 500 рублей. Для шахматистов моложе 16 лет, старше 60 лет и женщин турнирный взнос составляет 400 рублей.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7E7E60" w:rsidRPr="0058309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/>
          <w:bCs/>
          <w:sz w:val="28"/>
          <w:szCs w:val="28"/>
        </w:rPr>
      </w:pPr>
      <w:r w:rsidRPr="00583090">
        <w:rPr>
          <w:b/>
          <w:bCs/>
          <w:sz w:val="28"/>
          <w:szCs w:val="28"/>
        </w:rPr>
        <w:t xml:space="preserve">     Расписание соревнований: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15.00 – 16.00 – регистрация участников, жеребьёвка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Pr="008C4A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16.00 – 1-11 туры.</w:t>
      </w:r>
    </w:p>
    <w:p w:rsidR="007E7E60" w:rsidRDefault="007E7E60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Подведение итогов и награждение участников производится сразу после окончания последнего тура.</w:t>
      </w:r>
    </w:p>
    <w:p w:rsidR="007E7E60" w:rsidRDefault="007E7E60" w:rsidP="00424445">
      <w:pPr>
        <w:jc w:val="center"/>
        <w:rPr>
          <w:b/>
          <w:sz w:val="28"/>
          <w:szCs w:val="28"/>
        </w:rPr>
      </w:pPr>
    </w:p>
    <w:p w:rsidR="007E7E60" w:rsidRDefault="007E7E60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допуска и заявки на участие</w:t>
      </w:r>
    </w:p>
    <w:p w:rsidR="007E7E60" w:rsidRDefault="007E7E60" w:rsidP="00424445">
      <w:pPr>
        <w:jc w:val="center"/>
        <w:rPr>
          <w:b/>
          <w:sz w:val="28"/>
          <w:szCs w:val="28"/>
        </w:rPr>
      </w:pPr>
    </w:p>
    <w:p w:rsidR="007E7E60" w:rsidRPr="00E5217C" w:rsidRDefault="007E7E60" w:rsidP="00424445">
      <w:pPr>
        <w:pStyle w:val="Standard"/>
        <w:tabs>
          <w:tab w:val="left" w:pos="150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турнире допускаются все желающие шахматисты. Не имеющие FIDE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  <w:lang w:val="ru-RU"/>
        </w:rPr>
        <w:t>D</w:t>
      </w:r>
      <w:r w:rsidRPr="0058309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 ИД ФШР должны представить документ, удостоверяющий личность. Регистрация участников производится в день проведения соревнований с 15.00. </w:t>
      </w:r>
    </w:p>
    <w:p w:rsidR="007E7E60" w:rsidRDefault="007E7E60" w:rsidP="00424445">
      <w:pPr>
        <w:jc w:val="center"/>
        <w:rPr>
          <w:b/>
          <w:sz w:val="28"/>
          <w:szCs w:val="28"/>
        </w:rPr>
      </w:pPr>
    </w:p>
    <w:p w:rsidR="007E7E60" w:rsidRDefault="007E7E60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7E7E60" w:rsidRPr="003D1169" w:rsidRDefault="007E7E60" w:rsidP="00424445">
      <w:pPr>
        <w:jc w:val="center"/>
        <w:rPr>
          <w:b/>
          <w:sz w:val="28"/>
          <w:szCs w:val="28"/>
        </w:rPr>
      </w:pPr>
    </w:p>
    <w:p w:rsidR="007E7E60" w:rsidRPr="003F159D" w:rsidRDefault="007E7E60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7E7E60" w:rsidRDefault="007E7E60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коэффициент Бухгольца,</w:t>
      </w:r>
    </w:p>
    <w:p w:rsidR="007E7E60" w:rsidRDefault="007E7E60" w:rsidP="00583090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усеченный коэффициент Бухгольца (без одного наихудшего результата),</w:t>
      </w:r>
    </w:p>
    <w:p w:rsidR="007E7E60" w:rsidRDefault="007E7E60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коэффициент Зоннеборна-Бергера.</w:t>
      </w:r>
    </w:p>
    <w:p w:rsidR="007E7E60" w:rsidRDefault="007E7E60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>Порядок подачи и рас</w:t>
      </w:r>
      <w:r>
        <w:rPr>
          <w:sz w:val="28"/>
          <w:szCs w:val="28"/>
          <w:shd w:val="clear" w:color="auto" w:fill="FFFFFF"/>
        </w:rPr>
        <w:t xml:space="preserve">смотрения протестов – согласно </w:t>
      </w:r>
      <w:r>
        <w:rPr>
          <w:sz w:val="28"/>
          <w:szCs w:val="28"/>
          <w:shd w:val="clear" w:color="auto" w:fill="FFFFFF"/>
          <w:lang w:val="ru-RU"/>
        </w:rPr>
        <w:t>П</w:t>
      </w:r>
      <w:r w:rsidRPr="003F159D">
        <w:rPr>
          <w:sz w:val="28"/>
          <w:szCs w:val="28"/>
          <w:shd w:val="clear" w:color="auto" w:fill="FFFFFF"/>
        </w:rPr>
        <w:t>равилам.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7E7E60" w:rsidRPr="00583090" w:rsidRDefault="007E7E60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Cs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Турниры направляются для обсчета международного и российского рейтингов.</w:t>
      </w:r>
    </w:p>
    <w:p w:rsidR="007E7E60" w:rsidRDefault="007E7E60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7E7E60" w:rsidRDefault="007E7E60" w:rsidP="00424445">
      <w:pPr>
        <w:pStyle w:val="Standard"/>
        <w:tabs>
          <w:tab w:val="left" w:pos="1069"/>
        </w:tabs>
        <w:autoSpaceDE w:val="0"/>
        <w:spacing w:line="22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7E7E60" w:rsidRPr="00A30707" w:rsidRDefault="007E7E60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7E7E60" w:rsidRPr="00984395" w:rsidRDefault="007E7E60" w:rsidP="0042444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Победители и призёры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денежными призами. </w:t>
      </w:r>
      <w:r w:rsidRPr="00583090">
        <w:rPr>
          <w:sz w:val="28"/>
          <w:szCs w:val="28"/>
        </w:rPr>
        <w:t xml:space="preserve">Призовой фонд турнира – </w:t>
      </w:r>
      <w:r>
        <w:rPr>
          <w:sz w:val="28"/>
          <w:szCs w:val="28"/>
        </w:rPr>
        <w:t>7</w:t>
      </w:r>
      <w:r w:rsidRPr="00583090">
        <w:rPr>
          <w:sz w:val="28"/>
          <w:szCs w:val="28"/>
        </w:rPr>
        <w:t xml:space="preserve">0% собранных взносов. </w:t>
      </w:r>
      <w:r>
        <w:rPr>
          <w:sz w:val="28"/>
          <w:szCs w:val="28"/>
        </w:rPr>
        <w:t>Спонсорами могут  устанавливаться дополнительные призы.</w:t>
      </w:r>
    </w:p>
    <w:p w:rsidR="007E7E60" w:rsidRDefault="007E7E60" w:rsidP="00424445">
      <w:pPr>
        <w:ind w:firstLine="708"/>
        <w:jc w:val="both"/>
        <w:rPr>
          <w:sz w:val="28"/>
          <w:szCs w:val="28"/>
        </w:rPr>
      </w:pPr>
      <w:r w:rsidRPr="00085C7F">
        <w:rPr>
          <w:sz w:val="28"/>
          <w:szCs w:val="28"/>
        </w:rPr>
        <w:t xml:space="preserve"> </w:t>
      </w:r>
    </w:p>
    <w:sectPr w:rsidR="007E7E60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60" w:rsidRDefault="007E7E60">
      <w:r>
        <w:separator/>
      </w:r>
    </w:p>
  </w:endnote>
  <w:endnote w:type="continuationSeparator" w:id="0">
    <w:p w:rsidR="007E7E60" w:rsidRDefault="007E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60" w:rsidRDefault="007E7E60">
      <w:r>
        <w:separator/>
      </w:r>
    </w:p>
  </w:footnote>
  <w:footnote w:type="continuationSeparator" w:id="0">
    <w:p w:rsidR="007E7E60" w:rsidRDefault="007E7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27B1"/>
    <w:rsid w:val="000D2CA6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5D29"/>
    <w:rsid w:val="003671CA"/>
    <w:rsid w:val="0037035E"/>
    <w:rsid w:val="00371CB9"/>
    <w:rsid w:val="00373035"/>
    <w:rsid w:val="003738F3"/>
    <w:rsid w:val="00374502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87A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3090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E7E60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CD8"/>
    <w:rsid w:val="008E0ADA"/>
    <w:rsid w:val="008E1D80"/>
    <w:rsid w:val="008E2E4C"/>
    <w:rsid w:val="008E44AA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27A7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96DFF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6E2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D54"/>
    <w:rsid w:val="00D802A4"/>
    <w:rsid w:val="00D82F69"/>
    <w:rsid w:val="00D8653A"/>
    <w:rsid w:val="00D87D08"/>
    <w:rsid w:val="00D91019"/>
    <w:rsid w:val="00D9175C"/>
    <w:rsid w:val="00D92AD1"/>
    <w:rsid w:val="00D936DF"/>
    <w:rsid w:val="00DA1E2A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D23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4D41"/>
    <w:rsid w:val="00FD61B3"/>
    <w:rsid w:val="00FD7981"/>
    <w:rsid w:val="00FE1ACE"/>
    <w:rsid w:val="00FE278C"/>
    <w:rsid w:val="00FE46C6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38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87A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387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87A"/>
    <w:rPr>
      <w:rFonts w:cs="Times New Roman"/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rFonts w:cs="Times New Roman"/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387A"/>
    <w:rPr>
      <w:rFonts w:cs="Times New Roman"/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387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454</Words>
  <Characters>2591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2</cp:revision>
  <cp:lastPrinted>2017-10-18T08:50:00Z</cp:lastPrinted>
  <dcterms:created xsi:type="dcterms:W3CDTF">2020-01-16T13:50:00Z</dcterms:created>
  <dcterms:modified xsi:type="dcterms:W3CDTF">2020-01-16T13:50:00Z</dcterms:modified>
</cp:coreProperties>
</file>